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22F0" w14:textId="1CBCC147" w:rsidR="00032665" w:rsidRPr="002D0258" w:rsidRDefault="000D565B" w:rsidP="00E400D7">
      <w:pPr>
        <w:spacing w:before="129"/>
        <w:ind w:left="100"/>
        <w:rPr>
          <w:b/>
          <w:sz w:val="20"/>
        </w:rPr>
      </w:pPr>
      <w:r w:rsidRPr="00C259BA">
        <w:rPr>
          <w:rFonts w:ascii="Arial" w:hAnsi="Arial" w:cs="Arial"/>
          <w:b/>
          <w:bCs/>
          <w:color w:val="0090A3"/>
          <w:sz w:val="40"/>
          <w:szCs w:val="40"/>
        </w:rPr>
        <w:t xml:space="preserve">Supervisor </w:t>
      </w:r>
      <w:r w:rsidR="006B4EC8" w:rsidRPr="00C259BA">
        <w:rPr>
          <w:rFonts w:ascii="Arial" w:hAnsi="Arial" w:cs="Arial"/>
          <w:b/>
          <w:bCs/>
          <w:color w:val="0090A3"/>
          <w:sz w:val="40"/>
          <w:szCs w:val="40"/>
        </w:rPr>
        <w:t>assessment tool</w:t>
      </w:r>
      <w:r w:rsidR="006B4EC8" w:rsidRPr="002D0258">
        <w:rPr>
          <w:rFonts w:ascii="Arial" w:hAnsi="Arial" w:cs="Arial"/>
          <w:color w:val="0090A3"/>
          <w:sz w:val="40"/>
          <w:szCs w:val="40"/>
        </w:rPr>
        <w:t xml:space="preserve"> for IMG GP registrars</w:t>
      </w:r>
      <w:r w:rsidR="006B4EC8" w:rsidRPr="002D0258">
        <w:rPr>
          <w:b/>
          <w:sz w:val="20"/>
        </w:rPr>
        <w:t xml:space="preserve"> </w:t>
      </w:r>
      <w:r w:rsidR="00E400D7" w:rsidRPr="002D0258">
        <w:rPr>
          <w:b/>
          <w:sz w:val="20"/>
        </w:rPr>
        <w:br/>
      </w:r>
    </w:p>
    <w:p w14:paraId="53430E99" w14:textId="3077CF01" w:rsidR="00E400D7" w:rsidRPr="002D0258" w:rsidRDefault="006B4EC8" w:rsidP="000D565B">
      <w:pPr>
        <w:spacing w:before="129"/>
        <w:ind w:left="142"/>
        <w:rPr>
          <w:rFonts w:ascii="Arial" w:hAnsi="Arial" w:cs="Arial"/>
          <w:b/>
          <w:sz w:val="20"/>
        </w:rPr>
      </w:pPr>
      <w:r w:rsidRPr="002D0258">
        <w:rPr>
          <w:rFonts w:ascii="Arial" w:hAnsi="Arial" w:cs="Arial"/>
          <w:b/>
          <w:sz w:val="20"/>
        </w:rPr>
        <w:t>Instructions</w:t>
      </w:r>
    </w:p>
    <w:p w14:paraId="3D36C11A" w14:textId="0AA976B5" w:rsidR="006B4EC8" w:rsidRPr="002D0258" w:rsidRDefault="000D565B" w:rsidP="000D565B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 w:rsidRPr="002D0258">
        <w:rPr>
          <w:rFonts w:ascii="Arial" w:hAnsi="Arial" w:cs="Arial"/>
          <w:sz w:val="20"/>
          <w:szCs w:val="20"/>
        </w:rPr>
        <w:t>First, review the registrar self-assessment tool with your registrar. Then explore the following areas using the questions as relevant.</w:t>
      </w:r>
    </w:p>
    <w:p w14:paraId="223BB73A" w14:textId="77777777" w:rsidR="00792E03" w:rsidRPr="002D0258" w:rsidRDefault="00792E03" w:rsidP="000D565B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1CEE82A3" w14:textId="05166329" w:rsidR="000D565B" w:rsidRPr="002D0258" w:rsidRDefault="000D565B" w:rsidP="000D565B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tbl>
      <w:tblPr>
        <w:tblW w:w="10091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2891"/>
        <w:gridCol w:w="3326"/>
        <w:gridCol w:w="2199"/>
      </w:tblGrid>
      <w:tr w:rsidR="000D565B" w:rsidRPr="002D0258" w14:paraId="52CF850F" w14:textId="77777777" w:rsidTr="002D0258">
        <w:trPr>
          <w:trHeight w:val="352"/>
        </w:trPr>
        <w:tc>
          <w:tcPr>
            <w:tcW w:w="1675" w:type="dxa"/>
            <w:shd w:val="clear" w:color="auto" w:fill="0090A3"/>
          </w:tcPr>
          <w:p w14:paraId="217A2C7E" w14:textId="77777777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b/>
                <w:sz w:val="18"/>
              </w:rPr>
            </w:pPr>
            <w:r w:rsidRPr="002D0258">
              <w:rPr>
                <w:rFonts w:ascii="Arial" w:hAnsi="Arial" w:cs="Arial"/>
                <w:b/>
                <w:color w:val="FFFFFF"/>
                <w:sz w:val="18"/>
              </w:rPr>
              <w:t>Cultural</w:t>
            </w:r>
          </w:p>
        </w:tc>
        <w:tc>
          <w:tcPr>
            <w:tcW w:w="2891" w:type="dxa"/>
            <w:shd w:val="clear" w:color="auto" w:fill="0090A3"/>
          </w:tcPr>
          <w:p w14:paraId="6709AFF8" w14:textId="77777777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b/>
                <w:sz w:val="18"/>
              </w:rPr>
            </w:pPr>
            <w:r w:rsidRPr="002D0258">
              <w:rPr>
                <w:rFonts w:ascii="Arial" w:hAnsi="Arial" w:cs="Arial"/>
                <w:b/>
                <w:color w:val="FFFFFF"/>
                <w:sz w:val="18"/>
              </w:rPr>
              <w:t>Example questions</w:t>
            </w:r>
          </w:p>
        </w:tc>
        <w:tc>
          <w:tcPr>
            <w:tcW w:w="3326" w:type="dxa"/>
            <w:shd w:val="clear" w:color="auto" w:fill="0090A3"/>
          </w:tcPr>
          <w:p w14:paraId="79B0A0E5" w14:textId="77777777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b/>
                <w:sz w:val="18"/>
              </w:rPr>
            </w:pPr>
            <w:r w:rsidRPr="002D0258">
              <w:rPr>
                <w:rFonts w:ascii="Arial" w:hAnsi="Arial" w:cs="Arial"/>
                <w:b/>
                <w:color w:val="FFFFFF"/>
                <w:sz w:val="18"/>
              </w:rPr>
              <w:t>Comments and actions</w:t>
            </w:r>
          </w:p>
        </w:tc>
        <w:tc>
          <w:tcPr>
            <w:tcW w:w="2199" w:type="dxa"/>
            <w:shd w:val="clear" w:color="auto" w:fill="0090A3"/>
          </w:tcPr>
          <w:p w14:paraId="08196F4D" w14:textId="77777777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b/>
                <w:sz w:val="18"/>
              </w:rPr>
            </w:pPr>
            <w:r w:rsidRPr="002D0258">
              <w:rPr>
                <w:rFonts w:ascii="Arial" w:hAnsi="Arial" w:cs="Arial"/>
                <w:b/>
                <w:color w:val="FFFFFF"/>
                <w:sz w:val="18"/>
              </w:rPr>
              <w:t>Resources</w:t>
            </w:r>
          </w:p>
        </w:tc>
      </w:tr>
      <w:tr w:rsidR="000D565B" w:rsidRPr="002D0258" w14:paraId="2AC85ED7" w14:textId="77777777" w:rsidTr="002D0258">
        <w:trPr>
          <w:trHeight w:val="3516"/>
        </w:trPr>
        <w:tc>
          <w:tcPr>
            <w:tcW w:w="1675" w:type="dxa"/>
            <w:shd w:val="clear" w:color="auto" w:fill="E6E7E8"/>
          </w:tcPr>
          <w:p w14:paraId="7E30711A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 w:right="23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Australian health care system and medical culture</w:t>
            </w:r>
          </w:p>
        </w:tc>
        <w:tc>
          <w:tcPr>
            <w:tcW w:w="2891" w:type="dxa"/>
          </w:tcPr>
          <w:p w14:paraId="236FFECA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the nature of the health system in your home country.</w:t>
            </w:r>
          </w:p>
          <w:p w14:paraId="1A8E471A" w14:textId="77777777" w:rsidR="000D565B" w:rsidRPr="002D0258" w:rsidRDefault="000D565B" w:rsidP="00C15703">
            <w:pPr>
              <w:pStyle w:val="TableParagraph"/>
              <w:spacing w:before="57" w:line="278" w:lineRule="auto"/>
              <w:ind w:left="142" w:right="588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your previous medical practice.</w:t>
            </w:r>
          </w:p>
          <w:p w14:paraId="5F4A815E" w14:textId="77777777" w:rsidR="000D565B" w:rsidRPr="002D0258" w:rsidRDefault="000D565B" w:rsidP="00C15703">
            <w:pPr>
              <w:pStyle w:val="TableParagraph"/>
              <w:spacing w:before="56" w:line="278" w:lineRule="auto"/>
              <w:ind w:left="142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did you interact with patients?</w:t>
            </w:r>
          </w:p>
          <w:p w14:paraId="4851D395" w14:textId="77777777" w:rsidR="000D565B" w:rsidRPr="002D0258" w:rsidRDefault="000D565B" w:rsidP="00C15703">
            <w:pPr>
              <w:pStyle w:val="TableParagraph"/>
              <w:spacing w:before="56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Did you work as part of a team?</w:t>
            </w:r>
          </w:p>
          <w:p w14:paraId="062ECC35" w14:textId="77777777" w:rsidR="000D565B" w:rsidRPr="002D0258" w:rsidRDefault="000D565B" w:rsidP="00C15703">
            <w:pPr>
              <w:pStyle w:val="TableParagraph"/>
              <w:spacing w:before="90" w:line="278" w:lineRule="auto"/>
              <w:ind w:left="142" w:right="761"/>
              <w:jc w:val="both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did you interact with specialists and other care providers?</w:t>
            </w:r>
          </w:p>
          <w:p w14:paraId="4C5CAEE5" w14:textId="77777777" w:rsidR="000D565B" w:rsidRPr="002D0258" w:rsidRDefault="000D565B" w:rsidP="00C15703">
            <w:pPr>
              <w:pStyle w:val="TableParagraph"/>
              <w:spacing w:before="56" w:line="278" w:lineRule="auto"/>
              <w:ind w:left="142" w:right="171"/>
              <w:jc w:val="both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was the ‘medical culture’ in your home country?</w:t>
            </w:r>
          </w:p>
        </w:tc>
        <w:tc>
          <w:tcPr>
            <w:tcW w:w="3326" w:type="dxa"/>
          </w:tcPr>
          <w:p w14:paraId="1AAE7663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  <w:tc>
          <w:tcPr>
            <w:tcW w:w="2199" w:type="dxa"/>
          </w:tcPr>
          <w:p w14:paraId="32007CB9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57BD86FE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1CF0AA8C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57CB8264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355625BF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44F2EE0C" w14:textId="77777777" w:rsidR="000D565B" w:rsidRPr="002D0258" w:rsidRDefault="000D565B" w:rsidP="00C15703">
            <w:pPr>
              <w:pStyle w:val="TableParagraph"/>
              <w:spacing w:before="9"/>
              <w:ind w:left="142"/>
              <w:rPr>
                <w:rFonts w:ascii="Arial" w:hAnsi="Arial" w:cs="Arial"/>
                <w:sz w:val="20"/>
              </w:rPr>
            </w:pPr>
          </w:p>
          <w:p w14:paraId="36A31E26" w14:textId="13711499" w:rsidR="000D565B" w:rsidRPr="002D0258" w:rsidRDefault="000D565B" w:rsidP="00C15703">
            <w:pPr>
              <w:pStyle w:val="TableParagraph"/>
              <w:spacing w:line="278" w:lineRule="auto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Toolkit – </w:t>
            </w:r>
            <w:hyperlink r:id="rId7" w:history="1">
              <w:r w:rsidRPr="00BD60D7">
                <w:rPr>
                  <w:rStyle w:val="Hyperlink"/>
                  <w:rFonts w:ascii="Arial" w:hAnsi="Arial" w:cs="Arial"/>
                  <w:color w:val="00B0F0"/>
                  <w:sz w:val="18"/>
                </w:rPr>
                <w:t>Factsheet 1.6,</w:t>
              </w:r>
            </w:hyperlink>
            <w:r w:rsidRPr="002D0258">
              <w:rPr>
                <w:rFonts w:ascii="Arial" w:hAnsi="Arial" w:cs="Arial"/>
                <w:sz w:val="18"/>
              </w:rPr>
              <w:t xml:space="preserve"> </w:t>
            </w:r>
            <w:hyperlink r:id="rId8">
              <w:r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Factsheet 1.7</w:t>
              </w:r>
            </w:hyperlink>
          </w:p>
        </w:tc>
      </w:tr>
      <w:tr w:rsidR="000D565B" w:rsidRPr="002D0258" w14:paraId="5E94DF3E" w14:textId="77777777" w:rsidTr="002D0258">
        <w:trPr>
          <w:trHeight w:val="2089"/>
        </w:trPr>
        <w:tc>
          <w:tcPr>
            <w:tcW w:w="1675" w:type="dxa"/>
            <w:shd w:val="clear" w:color="auto" w:fill="E6E7E8"/>
          </w:tcPr>
          <w:p w14:paraId="63EB1912" w14:textId="4110A7AF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Australian </w:t>
            </w:r>
            <w:r w:rsidR="002D0258">
              <w:rPr>
                <w:rFonts w:ascii="Arial" w:hAnsi="Arial" w:cs="Arial"/>
                <w:sz w:val="18"/>
              </w:rPr>
              <w:br/>
            </w:r>
            <w:r w:rsidRPr="002D0258">
              <w:rPr>
                <w:rFonts w:ascii="Arial" w:hAnsi="Arial" w:cs="Arial"/>
                <w:sz w:val="18"/>
              </w:rPr>
              <w:t>culture</w:t>
            </w:r>
          </w:p>
        </w:tc>
        <w:tc>
          <w:tcPr>
            <w:tcW w:w="2891" w:type="dxa"/>
          </w:tcPr>
          <w:p w14:paraId="700CB8ED" w14:textId="3D87B0D0" w:rsidR="000D565B" w:rsidRPr="002D0258" w:rsidRDefault="000D565B" w:rsidP="00C15703">
            <w:pPr>
              <w:pStyle w:val="TableParagraph"/>
              <w:spacing w:before="75" w:line="278" w:lineRule="auto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Are there any aspects of the Australian culture which are particularly challenging for you in your interaction with patients</w:t>
            </w:r>
            <w:r w:rsidR="002D0258">
              <w:rPr>
                <w:rFonts w:ascii="Arial" w:hAnsi="Arial" w:cs="Arial"/>
                <w:sz w:val="18"/>
              </w:rPr>
              <w:br/>
            </w:r>
            <w:r w:rsidRPr="002D0258">
              <w:rPr>
                <w:rFonts w:ascii="Arial" w:hAnsi="Arial" w:cs="Arial"/>
                <w:sz w:val="18"/>
              </w:rPr>
              <w:t>e.g. sexuality?</w:t>
            </w:r>
          </w:p>
          <w:p w14:paraId="331F4FCA" w14:textId="77777777" w:rsidR="000D565B" w:rsidRPr="002D0258" w:rsidRDefault="000D565B" w:rsidP="00C15703">
            <w:pPr>
              <w:pStyle w:val="TableParagraph"/>
              <w:spacing w:before="90" w:line="278" w:lineRule="auto"/>
              <w:ind w:left="142" w:right="240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Have you ever been subjected to racism and how did you deal with it?</w:t>
            </w:r>
          </w:p>
        </w:tc>
        <w:tc>
          <w:tcPr>
            <w:tcW w:w="3326" w:type="dxa"/>
          </w:tcPr>
          <w:p w14:paraId="5344BD3E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  <w:tc>
          <w:tcPr>
            <w:tcW w:w="2199" w:type="dxa"/>
          </w:tcPr>
          <w:p w14:paraId="0F1CCA98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</w:tr>
      <w:tr w:rsidR="000D565B" w:rsidRPr="002D0258" w14:paraId="08184580" w14:textId="77777777" w:rsidTr="002D0258">
        <w:trPr>
          <w:trHeight w:val="1849"/>
        </w:trPr>
        <w:tc>
          <w:tcPr>
            <w:tcW w:w="1675" w:type="dxa"/>
            <w:shd w:val="clear" w:color="auto" w:fill="E6E7E8"/>
          </w:tcPr>
          <w:p w14:paraId="104525F1" w14:textId="77777777" w:rsidR="000D565B" w:rsidRPr="002D0258" w:rsidRDefault="000D565B" w:rsidP="00C15703">
            <w:pPr>
              <w:pStyle w:val="TableParagraph"/>
              <w:spacing w:before="75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Cultural capability</w:t>
            </w:r>
          </w:p>
        </w:tc>
        <w:tc>
          <w:tcPr>
            <w:tcW w:w="2891" w:type="dxa"/>
          </w:tcPr>
          <w:p w14:paraId="47CD4EEA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is your approach to managing patients from other cultures?</w:t>
            </w:r>
          </w:p>
          <w:p w14:paraId="2A5941F9" w14:textId="77777777" w:rsidR="000D565B" w:rsidRPr="002D0258" w:rsidRDefault="000D565B" w:rsidP="00C15703">
            <w:pPr>
              <w:pStyle w:val="TableParagraph"/>
              <w:spacing w:before="56" w:line="278" w:lineRule="auto"/>
              <w:ind w:left="142" w:right="33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is your understanding of the specific issues in managing Aboriginal and Torres Strait Islander people?</w:t>
            </w:r>
          </w:p>
        </w:tc>
        <w:tc>
          <w:tcPr>
            <w:tcW w:w="3326" w:type="dxa"/>
          </w:tcPr>
          <w:p w14:paraId="3D44B491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  <w:tc>
          <w:tcPr>
            <w:tcW w:w="2199" w:type="dxa"/>
          </w:tcPr>
          <w:p w14:paraId="0FCFE09E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34E8BAE2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5F562D64" w14:textId="6E47F326" w:rsidR="000D565B" w:rsidRPr="002D0258" w:rsidRDefault="000D565B" w:rsidP="00C15703">
            <w:pPr>
              <w:pStyle w:val="TableParagraph"/>
              <w:spacing w:before="124" w:line="278" w:lineRule="auto"/>
              <w:ind w:left="142" w:right="8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00AEEF"/>
                <w:sz w:val="18"/>
                <w:u w:val="single" w:color="00AEEF"/>
              </w:rPr>
              <w:t>GPSA guide Aboriginal and</w:t>
            </w:r>
            <w:r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9">
              <w:r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Torres Strait Islander Health in</w:t>
              </w:r>
            </w:hyperlink>
            <w:r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10">
              <w:r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General Practice</w:t>
              </w:r>
            </w:hyperlink>
          </w:p>
        </w:tc>
      </w:tr>
    </w:tbl>
    <w:p w14:paraId="79CD9FD7" w14:textId="029C65E6" w:rsidR="002D0258" w:rsidRDefault="002D0258" w:rsidP="00C15703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4FDE3AC" w14:textId="77777777" w:rsidR="002D0258" w:rsidRDefault="002D0258" w:rsidP="00C15703">
      <w:pPr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8B45F" w14:textId="77777777" w:rsidR="00CA38EB" w:rsidRPr="002D0258" w:rsidRDefault="00CA38EB" w:rsidP="00C15703">
      <w:pPr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tbl>
      <w:tblPr>
        <w:tblW w:w="10455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838"/>
        <w:gridCol w:w="3326"/>
        <w:gridCol w:w="2563"/>
      </w:tblGrid>
      <w:tr w:rsidR="000D565B" w:rsidRPr="002D0258" w14:paraId="2461F06C" w14:textId="77777777" w:rsidTr="00C15703">
        <w:trPr>
          <w:trHeight w:val="320"/>
        </w:trPr>
        <w:tc>
          <w:tcPr>
            <w:tcW w:w="1728" w:type="dxa"/>
            <w:tcBorders>
              <w:left w:val="nil"/>
            </w:tcBorders>
            <w:shd w:val="clear" w:color="auto" w:fill="0090A3"/>
            <w:tcMar>
              <w:left w:w="0" w:type="dxa"/>
            </w:tcMar>
            <w:vAlign w:val="center"/>
          </w:tcPr>
          <w:p w14:paraId="2DA34965" w14:textId="2347D8DC" w:rsidR="000D565B" w:rsidRPr="002D0258" w:rsidRDefault="000D565B" w:rsidP="00C15703">
            <w:pPr>
              <w:pStyle w:val="TableParagraph"/>
              <w:spacing w:before="75" w:line="278" w:lineRule="auto"/>
              <w:ind w:left="142" w:right="19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  <w:szCs w:val="18"/>
              </w:rPr>
              <w:t>Communication</w:t>
            </w:r>
          </w:p>
        </w:tc>
        <w:tc>
          <w:tcPr>
            <w:tcW w:w="2838" w:type="dxa"/>
            <w:shd w:val="clear" w:color="auto" w:fill="0090A3"/>
            <w:tcMar>
              <w:left w:w="0" w:type="dxa"/>
            </w:tcMar>
            <w:vAlign w:val="center"/>
          </w:tcPr>
          <w:p w14:paraId="6C437AA2" w14:textId="4D0BF258" w:rsidR="000D565B" w:rsidRPr="002D0258" w:rsidRDefault="000D565B" w:rsidP="00C15703">
            <w:pPr>
              <w:pStyle w:val="TableParagraph"/>
              <w:spacing w:before="75" w:line="278" w:lineRule="auto"/>
              <w:ind w:left="142" w:right="329"/>
              <w:rPr>
                <w:rFonts w:ascii="Arial" w:hAnsi="Arial" w:cs="Arial"/>
                <w:sz w:val="18"/>
                <w:szCs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  <w:szCs w:val="18"/>
              </w:rPr>
              <w:t>Example questions</w:t>
            </w:r>
          </w:p>
        </w:tc>
        <w:tc>
          <w:tcPr>
            <w:tcW w:w="3326" w:type="dxa"/>
            <w:shd w:val="clear" w:color="auto" w:fill="0090A3"/>
            <w:tcMar>
              <w:left w:w="0" w:type="dxa"/>
            </w:tcMar>
            <w:vAlign w:val="center"/>
          </w:tcPr>
          <w:p w14:paraId="73C49BF9" w14:textId="5E5CFFA5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  <w:szCs w:val="18"/>
              </w:rPr>
              <w:t>Comments and actions</w:t>
            </w:r>
          </w:p>
        </w:tc>
        <w:tc>
          <w:tcPr>
            <w:tcW w:w="2563" w:type="dxa"/>
            <w:tcBorders>
              <w:right w:val="nil"/>
            </w:tcBorders>
            <w:shd w:val="clear" w:color="auto" w:fill="0090A3"/>
            <w:tcMar>
              <w:left w:w="0" w:type="dxa"/>
            </w:tcMar>
            <w:vAlign w:val="center"/>
          </w:tcPr>
          <w:p w14:paraId="58A09ADD" w14:textId="30C84970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  <w:szCs w:val="18"/>
              </w:rPr>
              <w:t>Resources</w:t>
            </w:r>
          </w:p>
        </w:tc>
      </w:tr>
      <w:tr w:rsidR="000D565B" w:rsidRPr="002D0258" w14:paraId="73BFBD96" w14:textId="77777777" w:rsidTr="00F7700B">
        <w:trPr>
          <w:trHeight w:val="1830"/>
        </w:trPr>
        <w:tc>
          <w:tcPr>
            <w:tcW w:w="1728" w:type="dxa"/>
            <w:shd w:val="clear" w:color="auto" w:fill="E6E7E8"/>
          </w:tcPr>
          <w:p w14:paraId="143D3B9A" w14:textId="314288B4" w:rsidR="000D565B" w:rsidRPr="002D0258" w:rsidRDefault="000D565B" w:rsidP="00C15703">
            <w:pPr>
              <w:pStyle w:val="TableParagraph"/>
              <w:spacing w:before="75" w:line="278" w:lineRule="auto"/>
              <w:ind w:left="142" w:right="1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English </w:t>
            </w:r>
            <w:r w:rsidR="00F7700B" w:rsidRPr="002D0258">
              <w:rPr>
                <w:rFonts w:ascii="Arial" w:hAnsi="Arial" w:cs="Arial"/>
                <w:sz w:val="18"/>
              </w:rPr>
              <w:t>language skills</w:t>
            </w:r>
          </w:p>
        </w:tc>
        <w:tc>
          <w:tcPr>
            <w:tcW w:w="2838" w:type="dxa"/>
          </w:tcPr>
          <w:p w14:paraId="0C2448DB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communication skills training have you done in the past?</w:t>
            </w:r>
          </w:p>
        </w:tc>
        <w:tc>
          <w:tcPr>
            <w:tcW w:w="3326" w:type="dxa"/>
          </w:tcPr>
          <w:p w14:paraId="670BBF17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  <w:tc>
          <w:tcPr>
            <w:tcW w:w="2563" w:type="dxa"/>
          </w:tcPr>
          <w:p w14:paraId="48AEC4C6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</w:tr>
      <w:tr w:rsidR="000D565B" w:rsidRPr="002D0258" w14:paraId="4B985BBB" w14:textId="77777777" w:rsidTr="00F7700B">
        <w:trPr>
          <w:trHeight w:val="1849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1DD925A5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Challenging scenarios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2E85F20D" w14:textId="77777777" w:rsidR="000D565B" w:rsidRPr="002D0258" w:rsidRDefault="000D565B" w:rsidP="00C15703">
            <w:pPr>
              <w:pStyle w:val="TableParagraph"/>
              <w:spacing w:before="75" w:line="278" w:lineRule="auto"/>
              <w:ind w:left="142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Do you feel confident managing challenging general practice scenarios e.g. breaking bad news?</w:t>
            </w:r>
          </w:p>
          <w:p w14:paraId="63A39EA8" w14:textId="77777777" w:rsidR="000D565B" w:rsidRPr="002D0258" w:rsidRDefault="000D565B" w:rsidP="00C15703">
            <w:pPr>
              <w:pStyle w:val="TableParagraph"/>
              <w:spacing w:before="56" w:line="278" w:lineRule="auto"/>
              <w:ind w:left="142" w:right="3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Have you ever had a difficult experience related to communication barriers with a patient?</w:t>
            </w: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170A8D3E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  <w:tc>
          <w:tcPr>
            <w:tcW w:w="2563" w:type="dxa"/>
            <w:tcBorders>
              <w:bottom w:val="single" w:sz="4" w:space="0" w:color="939598"/>
            </w:tcBorders>
          </w:tcPr>
          <w:p w14:paraId="0AD940D1" w14:textId="77777777" w:rsidR="000D565B" w:rsidRPr="002D0258" w:rsidRDefault="000D565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</w:p>
        </w:tc>
      </w:tr>
      <w:tr w:rsidR="00F7700B" w:rsidRPr="002D0258" w14:paraId="4FEDE4FA" w14:textId="77777777" w:rsidTr="00C15703">
        <w:trPr>
          <w:trHeight w:val="352"/>
        </w:trPr>
        <w:tc>
          <w:tcPr>
            <w:tcW w:w="10455" w:type="dxa"/>
            <w:gridSpan w:val="4"/>
            <w:shd w:val="clear" w:color="auto" w:fill="0090A3"/>
            <w:tcMar>
              <w:left w:w="0" w:type="dxa"/>
            </w:tcMar>
            <w:vAlign w:val="center"/>
          </w:tcPr>
          <w:p w14:paraId="1150482F" w14:textId="5EE1F76C" w:rsidR="00F7700B" w:rsidRPr="002D0258" w:rsidRDefault="00F7700B" w:rsidP="00C15703">
            <w:pPr>
              <w:pStyle w:val="TableParagraph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Clinical</w:t>
            </w:r>
          </w:p>
        </w:tc>
      </w:tr>
      <w:tr w:rsidR="00CA38EB" w:rsidRPr="002D0258" w14:paraId="683D2CC3" w14:textId="77777777" w:rsidTr="00F7700B">
        <w:trPr>
          <w:trHeight w:val="1849"/>
        </w:trPr>
        <w:tc>
          <w:tcPr>
            <w:tcW w:w="1728" w:type="dxa"/>
            <w:shd w:val="clear" w:color="auto" w:fill="E6E7E8"/>
          </w:tcPr>
          <w:p w14:paraId="593E5D99" w14:textId="0DEB3233" w:rsidR="00CA38EB" w:rsidRPr="002D0258" w:rsidRDefault="00CA38EB" w:rsidP="00C15703">
            <w:pPr>
              <w:pStyle w:val="TableParagraph"/>
              <w:spacing w:before="75" w:line="278" w:lineRule="auto"/>
              <w:ind w:left="142"/>
              <w:rPr>
                <w:rFonts w:ascii="Arial" w:hAnsi="Arial" w:cs="Arial"/>
                <w:color w:val="FFFFFF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Clinical knowledge</w:t>
            </w:r>
          </w:p>
        </w:tc>
        <w:tc>
          <w:tcPr>
            <w:tcW w:w="2838" w:type="dxa"/>
          </w:tcPr>
          <w:p w14:paraId="48998B4A" w14:textId="12F17D96" w:rsidR="00CA38EB" w:rsidRPr="002D0258" w:rsidRDefault="00CA38EB" w:rsidP="00C15703">
            <w:pPr>
              <w:pStyle w:val="TableParagraph"/>
              <w:spacing w:before="75" w:line="278" w:lineRule="auto"/>
              <w:ind w:left="142" w:right="65"/>
              <w:rPr>
                <w:rFonts w:ascii="Arial" w:hAnsi="Arial" w:cs="Arial"/>
                <w:color w:val="FFFFFF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the nature of your past clinical experience i.e. type of patients and presentations, range of demographics, etc.</w:t>
            </w:r>
          </w:p>
        </w:tc>
        <w:tc>
          <w:tcPr>
            <w:tcW w:w="3326" w:type="dxa"/>
          </w:tcPr>
          <w:p w14:paraId="458169CD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563" w:type="dxa"/>
          </w:tcPr>
          <w:p w14:paraId="10C4C819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color w:val="FFFFFF"/>
                <w:sz w:val="18"/>
              </w:rPr>
            </w:pPr>
          </w:p>
        </w:tc>
      </w:tr>
      <w:tr w:rsidR="00CA38EB" w:rsidRPr="002D0258" w14:paraId="5F5E471D" w14:textId="77777777" w:rsidTr="00F7700B">
        <w:trPr>
          <w:trHeight w:val="1849"/>
        </w:trPr>
        <w:tc>
          <w:tcPr>
            <w:tcW w:w="1728" w:type="dxa"/>
            <w:shd w:val="clear" w:color="auto" w:fill="E6E7E8"/>
          </w:tcPr>
          <w:p w14:paraId="3086A074" w14:textId="3EDB0CE2" w:rsidR="00CA38EB" w:rsidRPr="002D0258" w:rsidRDefault="00CA38EB" w:rsidP="00C15703">
            <w:pPr>
              <w:pStyle w:val="TableParagraph"/>
              <w:spacing w:before="75" w:line="278" w:lineRule="auto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History taking</w:t>
            </w:r>
          </w:p>
        </w:tc>
        <w:tc>
          <w:tcPr>
            <w:tcW w:w="2838" w:type="dxa"/>
          </w:tcPr>
          <w:p w14:paraId="37C6413B" w14:textId="748A22C6" w:rsidR="00CA38EB" w:rsidRPr="002D0258" w:rsidRDefault="00CA38EB" w:rsidP="00C15703">
            <w:pPr>
              <w:pStyle w:val="TableParagraph"/>
              <w:spacing w:before="75" w:line="278" w:lineRule="auto"/>
              <w:ind w:left="142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Are there any areas of history taking that you are uncomfortable with e.g. sexual history taking?</w:t>
            </w:r>
          </w:p>
        </w:tc>
        <w:tc>
          <w:tcPr>
            <w:tcW w:w="3326" w:type="dxa"/>
          </w:tcPr>
          <w:p w14:paraId="4BC14C06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563" w:type="dxa"/>
          </w:tcPr>
          <w:p w14:paraId="7264FC9D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273C0873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451CEF88" w14:textId="77777777" w:rsidR="00CA38EB" w:rsidRPr="002D0258" w:rsidRDefault="00CA38EB" w:rsidP="00C15703">
            <w:pPr>
              <w:pStyle w:val="TableParagraph"/>
              <w:spacing w:before="10"/>
              <w:ind w:left="142"/>
              <w:rPr>
                <w:rFonts w:ascii="Arial" w:hAnsi="Arial" w:cs="Arial"/>
                <w:sz w:val="19"/>
              </w:rPr>
            </w:pPr>
          </w:p>
          <w:p w14:paraId="518E68FB" w14:textId="226CBE86" w:rsidR="00CA38EB" w:rsidRPr="002D0258" w:rsidRDefault="00130DBC" w:rsidP="00C15703">
            <w:pPr>
              <w:pStyle w:val="TableParagraph"/>
              <w:ind w:left="142"/>
              <w:rPr>
                <w:rFonts w:ascii="Arial" w:hAnsi="Arial" w:cs="Arial"/>
                <w:color w:val="FFFFFF"/>
                <w:sz w:val="18"/>
              </w:rPr>
            </w:pPr>
            <w:hyperlink r:id="rId11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GPSA tea</w:t>
              </w:r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c</w:t>
              </w:r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hing plan on</w:t>
              </w:r>
            </w:hyperlink>
            <w:r w:rsidR="00F7700B" w:rsidRPr="002D0258">
              <w:rPr>
                <w:rFonts w:ascii="Arial" w:hAnsi="Arial" w:cs="Arial"/>
                <w:color w:val="00AEEF"/>
                <w:sz w:val="18"/>
                <w:u w:val="single" w:color="00AEEF"/>
              </w:rPr>
              <w:t xml:space="preserve"> </w:t>
            </w:r>
            <w:r w:rsidR="00CA38EB"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12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history taking</w:t>
              </w:r>
            </w:hyperlink>
          </w:p>
        </w:tc>
      </w:tr>
      <w:tr w:rsidR="00CA38EB" w:rsidRPr="002D0258" w14:paraId="145524FC" w14:textId="77777777" w:rsidTr="00F7700B">
        <w:trPr>
          <w:trHeight w:val="1849"/>
        </w:trPr>
        <w:tc>
          <w:tcPr>
            <w:tcW w:w="1728" w:type="dxa"/>
            <w:shd w:val="clear" w:color="auto" w:fill="E6E7E8"/>
          </w:tcPr>
          <w:p w14:paraId="00020C13" w14:textId="217882C8" w:rsidR="00CA38EB" w:rsidRPr="002D0258" w:rsidRDefault="00CA38EB" w:rsidP="00C15703">
            <w:pPr>
              <w:pStyle w:val="TableParagraph"/>
              <w:spacing w:before="75" w:line="278" w:lineRule="auto"/>
              <w:ind w:left="14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Physical examination</w:t>
            </w:r>
          </w:p>
        </w:tc>
        <w:tc>
          <w:tcPr>
            <w:tcW w:w="2838" w:type="dxa"/>
          </w:tcPr>
          <w:p w14:paraId="6995EE12" w14:textId="273E0514" w:rsidR="00CA38EB" w:rsidRPr="002D0258" w:rsidRDefault="00CA38EB" w:rsidP="00C15703">
            <w:pPr>
              <w:pStyle w:val="TableParagraph"/>
              <w:spacing w:before="75" w:line="278" w:lineRule="auto"/>
              <w:ind w:left="142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Are there any areas of physical examination that you are uncomfortable with e.g. pelvic examination?</w:t>
            </w:r>
          </w:p>
        </w:tc>
        <w:tc>
          <w:tcPr>
            <w:tcW w:w="3326" w:type="dxa"/>
          </w:tcPr>
          <w:p w14:paraId="37DB1915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563" w:type="dxa"/>
          </w:tcPr>
          <w:p w14:paraId="1155A29D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1D4C2C6A" w14:textId="77777777" w:rsidR="00CA38EB" w:rsidRPr="002D0258" w:rsidRDefault="00CA38EB" w:rsidP="00C15703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  <w:p w14:paraId="0E50AE03" w14:textId="77777777" w:rsidR="00CA38EB" w:rsidRPr="002D0258" w:rsidRDefault="00CA38EB" w:rsidP="00C15703">
            <w:pPr>
              <w:pStyle w:val="TableParagraph"/>
              <w:spacing w:before="10"/>
              <w:ind w:left="142"/>
              <w:rPr>
                <w:rFonts w:ascii="Arial" w:hAnsi="Arial" w:cs="Arial"/>
                <w:sz w:val="19"/>
              </w:rPr>
            </w:pPr>
          </w:p>
          <w:p w14:paraId="6B5E1B95" w14:textId="156E8203" w:rsidR="00CA38EB" w:rsidRPr="002D0258" w:rsidRDefault="00130DBC" w:rsidP="00C15703">
            <w:pPr>
              <w:pStyle w:val="Footer"/>
              <w:ind w:left="142"/>
              <w:rPr>
                <w:rFonts w:ascii="Arial" w:hAnsi="Arial" w:cs="Arial"/>
                <w:sz w:val="20"/>
              </w:rPr>
            </w:pPr>
            <w:hyperlink r:id="rId13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GPSA teaching plan on</w:t>
              </w:r>
            </w:hyperlink>
            <w:r w:rsidR="00CA38EB"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14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physical examination</w:t>
              </w:r>
            </w:hyperlink>
          </w:p>
        </w:tc>
      </w:tr>
    </w:tbl>
    <w:p w14:paraId="7C443F5F" w14:textId="14F6CEB8" w:rsidR="002D0258" w:rsidRDefault="002D0258" w:rsidP="00032665">
      <w:pPr>
        <w:spacing w:after="360"/>
        <w:rPr>
          <w:rFonts w:ascii="Arial" w:hAnsi="Arial" w:cs="Arial"/>
          <w:sz w:val="20"/>
          <w:szCs w:val="20"/>
        </w:rPr>
      </w:pPr>
    </w:p>
    <w:p w14:paraId="6324C718" w14:textId="0A328A88" w:rsidR="00CA38EB" w:rsidRPr="002D0258" w:rsidRDefault="002D0258" w:rsidP="002D0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233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838"/>
        <w:gridCol w:w="3326"/>
        <w:gridCol w:w="2341"/>
      </w:tblGrid>
      <w:tr w:rsidR="00CA38EB" w:rsidRPr="002D0258" w14:paraId="064D649C" w14:textId="77777777" w:rsidTr="002D0258">
        <w:trPr>
          <w:trHeight w:val="320"/>
        </w:trPr>
        <w:tc>
          <w:tcPr>
            <w:tcW w:w="1728" w:type="dxa"/>
            <w:shd w:val="clear" w:color="auto" w:fill="0090A3"/>
            <w:vAlign w:val="center"/>
          </w:tcPr>
          <w:p w14:paraId="3F7D2169" w14:textId="122441CF" w:rsidR="00CA38EB" w:rsidRPr="002D0258" w:rsidRDefault="00CA38EB" w:rsidP="002D0258">
            <w:pPr>
              <w:pStyle w:val="TableParagraph"/>
              <w:spacing w:before="75" w:line="278" w:lineRule="auto"/>
              <w:ind w:left="164" w:right="1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lastRenderedPageBreak/>
              <w:t>Consultation</w:t>
            </w:r>
          </w:p>
        </w:tc>
        <w:tc>
          <w:tcPr>
            <w:tcW w:w="2838" w:type="dxa"/>
            <w:shd w:val="clear" w:color="auto" w:fill="0090A3"/>
            <w:vAlign w:val="center"/>
          </w:tcPr>
          <w:p w14:paraId="3E7784F9" w14:textId="77777777" w:rsidR="00CA38EB" w:rsidRPr="002D0258" w:rsidRDefault="00CA38EB" w:rsidP="002D0258">
            <w:pPr>
              <w:pStyle w:val="TableParagraph"/>
              <w:spacing w:before="75" w:line="278" w:lineRule="auto"/>
              <w:ind w:left="164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Example questions</w:t>
            </w:r>
          </w:p>
        </w:tc>
        <w:tc>
          <w:tcPr>
            <w:tcW w:w="3326" w:type="dxa"/>
            <w:shd w:val="clear" w:color="auto" w:fill="0090A3"/>
            <w:vAlign w:val="center"/>
          </w:tcPr>
          <w:p w14:paraId="0A351768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Comments and actions</w:t>
            </w:r>
          </w:p>
        </w:tc>
        <w:tc>
          <w:tcPr>
            <w:tcW w:w="2341" w:type="dxa"/>
            <w:shd w:val="clear" w:color="auto" w:fill="0090A3"/>
            <w:vAlign w:val="center"/>
          </w:tcPr>
          <w:p w14:paraId="31CFA72E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Resources</w:t>
            </w:r>
          </w:p>
        </w:tc>
      </w:tr>
      <w:tr w:rsidR="00CA38EB" w:rsidRPr="002D0258" w14:paraId="6D030FB7" w14:textId="77777777" w:rsidTr="002D0258">
        <w:trPr>
          <w:trHeight w:val="1621"/>
        </w:trPr>
        <w:tc>
          <w:tcPr>
            <w:tcW w:w="1728" w:type="dxa"/>
            <w:shd w:val="clear" w:color="auto" w:fill="E6E7E8"/>
          </w:tcPr>
          <w:p w14:paraId="6219606E" w14:textId="2EC3C726" w:rsidR="00CA38EB" w:rsidRPr="002D0258" w:rsidRDefault="00CA38EB" w:rsidP="002D0258">
            <w:pPr>
              <w:pStyle w:val="TableParagraph"/>
              <w:spacing w:before="75" w:line="278" w:lineRule="auto"/>
              <w:ind w:left="164" w:right="1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Consultation models</w:t>
            </w:r>
          </w:p>
        </w:tc>
        <w:tc>
          <w:tcPr>
            <w:tcW w:w="2838" w:type="dxa"/>
          </w:tcPr>
          <w:p w14:paraId="029538CD" w14:textId="67B11CF4" w:rsidR="00CA38EB" w:rsidRPr="002D0258" w:rsidRDefault="00CA38EB" w:rsidP="002D0258">
            <w:pPr>
              <w:pStyle w:val="TableParagraph"/>
              <w:spacing w:before="75" w:line="278" w:lineRule="auto"/>
              <w:ind w:left="164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is your understanding of models of the consultation? Have you learnt about these previously?</w:t>
            </w:r>
          </w:p>
        </w:tc>
        <w:tc>
          <w:tcPr>
            <w:tcW w:w="3326" w:type="dxa"/>
          </w:tcPr>
          <w:p w14:paraId="31B0C5F9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</w:tcPr>
          <w:p w14:paraId="65A7AF75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CA38EB" w:rsidRPr="002D0258" w14:paraId="7A367082" w14:textId="77777777" w:rsidTr="002D0258">
        <w:trPr>
          <w:trHeight w:val="1632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47D88B72" w14:textId="3653EC88" w:rsidR="00CA38EB" w:rsidRPr="002D0258" w:rsidRDefault="00CA38EB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Patient </w:t>
            </w:r>
            <w:proofErr w:type="spellStart"/>
            <w:r w:rsidRPr="002D0258">
              <w:rPr>
                <w:rFonts w:ascii="Arial" w:hAnsi="Arial" w:cs="Arial"/>
                <w:sz w:val="18"/>
              </w:rPr>
              <w:t>centred</w:t>
            </w:r>
            <w:proofErr w:type="spellEnd"/>
            <w:r w:rsidRPr="002D0258">
              <w:rPr>
                <w:rFonts w:ascii="Arial" w:hAnsi="Arial" w:cs="Arial"/>
                <w:sz w:val="18"/>
              </w:rPr>
              <w:t xml:space="preserve"> </w:t>
            </w:r>
            <w:r w:rsidRPr="002D0258">
              <w:rPr>
                <w:rFonts w:ascii="Arial" w:hAnsi="Arial" w:cs="Arial"/>
                <w:sz w:val="18"/>
              </w:rPr>
              <w:br/>
              <w:t>care and shared      decision making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652FF453" w14:textId="77777777" w:rsidR="00CA38EB" w:rsidRPr="002D0258" w:rsidRDefault="00CA38EB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past training or experience have you had in explicitly identifying the patient’s agenda and patient-</w:t>
            </w:r>
            <w:proofErr w:type="spellStart"/>
            <w:r w:rsidRPr="002D0258">
              <w:rPr>
                <w:rFonts w:ascii="Arial" w:hAnsi="Arial" w:cs="Arial"/>
                <w:sz w:val="18"/>
              </w:rPr>
              <w:t>centred</w:t>
            </w:r>
            <w:proofErr w:type="spellEnd"/>
            <w:r w:rsidRPr="002D0258">
              <w:rPr>
                <w:rFonts w:ascii="Arial" w:hAnsi="Arial" w:cs="Arial"/>
                <w:sz w:val="18"/>
              </w:rPr>
              <w:t xml:space="preserve"> care?</w:t>
            </w:r>
          </w:p>
          <w:p w14:paraId="596A6483" w14:textId="7BBCF0E9" w:rsidR="00CA38EB" w:rsidRPr="002D0258" w:rsidRDefault="00CA38EB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do you know about shared decision making?</w:t>
            </w: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619ED619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25885520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CA38EB" w:rsidRPr="002D0258" w14:paraId="1C68DB3F" w14:textId="77777777" w:rsidTr="002D0258">
        <w:trPr>
          <w:trHeight w:val="1765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297ED51F" w14:textId="4C1C111D" w:rsidR="00CA38EB" w:rsidRPr="002D0258" w:rsidRDefault="00CA38EB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Uncertainty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28DB0659" w14:textId="77777777" w:rsidR="00CA38EB" w:rsidRPr="002D0258" w:rsidRDefault="00CA38EB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comfortable are you with the uncertainty of general practice?</w:t>
            </w:r>
          </w:p>
          <w:p w14:paraId="2764CD70" w14:textId="758F52C7" w:rsidR="00CA38EB" w:rsidRPr="002D0258" w:rsidRDefault="00CA38EB" w:rsidP="002D0258">
            <w:pPr>
              <w:pStyle w:val="TableParagraph"/>
              <w:spacing w:before="56" w:line="278" w:lineRule="auto"/>
              <w:ind w:left="164" w:right="3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Have you ever been taught any skills to manage it?</w:t>
            </w: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6129F936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577D9E80" w14:textId="77777777" w:rsidR="002D0258" w:rsidRDefault="002D0258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224A6DF4" w14:textId="0580AF98" w:rsidR="00CA38EB" w:rsidRPr="002D0258" w:rsidRDefault="00130DBC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hyperlink r:id="rId15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GPSA guide to Managing</w:t>
              </w:r>
            </w:hyperlink>
            <w:r w:rsidR="00CA38EB"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16">
              <w:r w:rsidR="00CA38EB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Uncertainty</w:t>
              </w:r>
            </w:hyperlink>
          </w:p>
        </w:tc>
      </w:tr>
      <w:tr w:rsidR="00CA38EB" w:rsidRPr="002D0258" w14:paraId="033A291F" w14:textId="77777777" w:rsidTr="002D0258">
        <w:trPr>
          <w:trHeight w:val="410"/>
        </w:trPr>
        <w:tc>
          <w:tcPr>
            <w:tcW w:w="7892" w:type="dxa"/>
            <w:gridSpan w:val="3"/>
            <w:shd w:val="clear" w:color="auto" w:fill="0090A3"/>
            <w:vAlign w:val="center"/>
          </w:tcPr>
          <w:p w14:paraId="263F281E" w14:textId="5D5619B0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Professional, ethical and medicolegal practice</w:t>
            </w:r>
          </w:p>
        </w:tc>
        <w:tc>
          <w:tcPr>
            <w:tcW w:w="2341" w:type="dxa"/>
            <w:shd w:val="clear" w:color="auto" w:fill="0090A3"/>
            <w:vAlign w:val="center"/>
          </w:tcPr>
          <w:p w14:paraId="5FF2DDF7" w14:textId="77777777" w:rsidR="00CA38EB" w:rsidRPr="002D0258" w:rsidRDefault="00CA38EB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787639" w:rsidRPr="002D0258" w14:paraId="33C6C16C" w14:textId="77777777" w:rsidTr="002D0258">
        <w:trPr>
          <w:trHeight w:val="1849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69483C50" w14:textId="455B7034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color w:val="FFFFFF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Professionalism and medicolegal issues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133EAFCB" w14:textId="08F4162D" w:rsidR="00787639" w:rsidRPr="002D0258" w:rsidRDefault="00787639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color w:val="FFFFFF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Are there any areas of professional, ethical or medicolegal practice that you have concerns about?</w:t>
            </w: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66EACA59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1703821C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58619CBC" w14:textId="5C21DC3F" w:rsidR="00787639" w:rsidRPr="002D0258" w:rsidRDefault="00130DBC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  <w:hyperlink r:id="rId17">
              <w:r w:rsidR="00787639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GPSA guide to Teaching</w:t>
              </w:r>
            </w:hyperlink>
            <w:r w:rsidR="00787639"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18">
              <w:r w:rsidR="00787639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professionalism</w:t>
              </w:r>
            </w:hyperlink>
          </w:p>
        </w:tc>
      </w:tr>
      <w:tr w:rsidR="00787639" w:rsidRPr="002D0258" w14:paraId="01E6B61B" w14:textId="77777777" w:rsidTr="002D0258">
        <w:trPr>
          <w:trHeight w:val="258"/>
        </w:trPr>
        <w:tc>
          <w:tcPr>
            <w:tcW w:w="4566" w:type="dxa"/>
            <w:gridSpan w:val="2"/>
            <w:shd w:val="clear" w:color="auto" w:fill="0090A3"/>
            <w:vAlign w:val="center"/>
          </w:tcPr>
          <w:p w14:paraId="2593A30D" w14:textId="4ABDDBDB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Teaching and learning</w:t>
            </w:r>
          </w:p>
        </w:tc>
        <w:tc>
          <w:tcPr>
            <w:tcW w:w="3326" w:type="dxa"/>
            <w:shd w:val="clear" w:color="auto" w:fill="0090A3"/>
          </w:tcPr>
          <w:p w14:paraId="530FE4A3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7"/>
              </w:rPr>
            </w:pPr>
          </w:p>
          <w:p w14:paraId="2BE2F7B9" w14:textId="34F17E4A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1" w:type="dxa"/>
            <w:shd w:val="clear" w:color="auto" w:fill="0090A3"/>
          </w:tcPr>
          <w:p w14:paraId="4B281418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7"/>
              </w:rPr>
            </w:pPr>
          </w:p>
          <w:p w14:paraId="6DD43AF5" w14:textId="1935E9C1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</w:tr>
      <w:tr w:rsidR="00787639" w:rsidRPr="002D0258" w14:paraId="6DD71E3F" w14:textId="77777777" w:rsidTr="002D0258">
        <w:trPr>
          <w:trHeight w:val="1849"/>
        </w:trPr>
        <w:tc>
          <w:tcPr>
            <w:tcW w:w="1728" w:type="dxa"/>
            <w:shd w:val="clear" w:color="auto" w:fill="E6E7E8"/>
          </w:tcPr>
          <w:p w14:paraId="0AE4C8E8" w14:textId="7A08A948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Teaching and learning</w:t>
            </w:r>
          </w:p>
        </w:tc>
        <w:tc>
          <w:tcPr>
            <w:tcW w:w="2838" w:type="dxa"/>
          </w:tcPr>
          <w:p w14:paraId="48E1FBDC" w14:textId="77777777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your previous experiences in education and training. Where did you train in medical school? What was the format of your training?</w:t>
            </w:r>
          </w:p>
          <w:p w14:paraId="05FC2E60" w14:textId="2087FAB2" w:rsidR="00787639" w:rsidRPr="002D0258" w:rsidRDefault="00787639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did you view the role of the teacher in your training? What was your role as learner?</w:t>
            </w:r>
          </w:p>
        </w:tc>
        <w:tc>
          <w:tcPr>
            <w:tcW w:w="3326" w:type="dxa"/>
          </w:tcPr>
          <w:p w14:paraId="368BC4ED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1" w:type="dxa"/>
          </w:tcPr>
          <w:p w14:paraId="2CAFC2F6" w14:textId="1BA934FD" w:rsidR="00787639" w:rsidRPr="002D0258" w:rsidRDefault="00787639" w:rsidP="002D0258">
            <w:pPr>
              <w:pStyle w:val="Footer"/>
              <w:ind w:left="164"/>
              <w:rPr>
                <w:rFonts w:ascii="Arial" w:hAnsi="Arial" w:cs="Arial"/>
                <w:sz w:val="20"/>
              </w:rPr>
            </w:pPr>
          </w:p>
        </w:tc>
      </w:tr>
      <w:tr w:rsidR="00787639" w:rsidRPr="002D0258" w14:paraId="520B4861" w14:textId="77777777" w:rsidTr="002D0258">
        <w:trPr>
          <w:trHeight w:val="1849"/>
        </w:trPr>
        <w:tc>
          <w:tcPr>
            <w:tcW w:w="1728" w:type="dxa"/>
            <w:shd w:val="clear" w:color="auto" w:fill="E6E7E8"/>
          </w:tcPr>
          <w:p w14:paraId="06E490E9" w14:textId="0C1D3733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Learning needs</w:t>
            </w:r>
          </w:p>
        </w:tc>
        <w:tc>
          <w:tcPr>
            <w:tcW w:w="2838" w:type="dxa"/>
          </w:tcPr>
          <w:p w14:paraId="0997ED73" w14:textId="57DB5DCB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do you identify your own learning needs?</w:t>
            </w:r>
          </w:p>
        </w:tc>
        <w:tc>
          <w:tcPr>
            <w:tcW w:w="3326" w:type="dxa"/>
          </w:tcPr>
          <w:p w14:paraId="247D0E19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1" w:type="dxa"/>
          </w:tcPr>
          <w:p w14:paraId="6C92AD32" w14:textId="77777777" w:rsidR="00787639" w:rsidRPr="002D0258" w:rsidRDefault="00787639" w:rsidP="002D0258">
            <w:pPr>
              <w:pStyle w:val="Footer"/>
              <w:ind w:left="164"/>
              <w:rPr>
                <w:rFonts w:ascii="Arial" w:hAnsi="Arial" w:cs="Arial"/>
                <w:sz w:val="20"/>
              </w:rPr>
            </w:pPr>
          </w:p>
        </w:tc>
      </w:tr>
    </w:tbl>
    <w:p w14:paraId="53C81FE9" w14:textId="306AAAC8" w:rsidR="002D0258" w:rsidRDefault="002D0258" w:rsidP="00032665">
      <w:pPr>
        <w:spacing w:after="360"/>
        <w:rPr>
          <w:rFonts w:ascii="Arial" w:hAnsi="Arial" w:cs="Arial"/>
          <w:sz w:val="20"/>
          <w:szCs w:val="20"/>
        </w:rPr>
      </w:pPr>
    </w:p>
    <w:p w14:paraId="4A438F22" w14:textId="6573267F" w:rsidR="00C15703" w:rsidRDefault="00C157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98CEED" w14:textId="77777777" w:rsidR="00CA38EB" w:rsidRPr="002D0258" w:rsidRDefault="00CA38EB" w:rsidP="002D0258">
      <w:pPr>
        <w:rPr>
          <w:rFonts w:ascii="Arial" w:hAnsi="Arial" w:cs="Arial"/>
          <w:sz w:val="20"/>
          <w:szCs w:val="20"/>
        </w:rPr>
      </w:pPr>
    </w:p>
    <w:tbl>
      <w:tblPr>
        <w:tblW w:w="10233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838"/>
        <w:gridCol w:w="3326"/>
        <w:gridCol w:w="2341"/>
      </w:tblGrid>
      <w:tr w:rsidR="00787639" w:rsidRPr="002D0258" w14:paraId="158EED88" w14:textId="77777777" w:rsidTr="002D0258">
        <w:trPr>
          <w:trHeight w:val="320"/>
        </w:trPr>
        <w:tc>
          <w:tcPr>
            <w:tcW w:w="1728" w:type="dxa"/>
            <w:shd w:val="clear" w:color="auto" w:fill="0090A3"/>
            <w:vAlign w:val="center"/>
          </w:tcPr>
          <w:p w14:paraId="0A1AF551" w14:textId="783E5AE2" w:rsidR="00787639" w:rsidRPr="002D0258" w:rsidRDefault="00787639" w:rsidP="002D0258">
            <w:pPr>
              <w:pStyle w:val="TableParagraph"/>
              <w:spacing w:before="75" w:line="278" w:lineRule="auto"/>
              <w:ind w:left="164" w:right="1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Teaching and learning</w:t>
            </w:r>
          </w:p>
        </w:tc>
        <w:tc>
          <w:tcPr>
            <w:tcW w:w="2838" w:type="dxa"/>
            <w:shd w:val="clear" w:color="auto" w:fill="0090A3"/>
            <w:vAlign w:val="center"/>
          </w:tcPr>
          <w:p w14:paraId="4741D2E2" w14:textId="77777777" w:rsidR="00787639" w:rsidRPr="002D0258" w:rsidRDefault="00787639" w:rsidP="002D0258">
            <w:pPr>
              <w:pStyle w:val="TableParagraph"/>
              <w:spacing w:before="75" w:line="278" w:lineRule="auto"/>
              <w:ind w:left="164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Example questions</w:t>
            </w:r>
          </w:p>
        </w:tc>
        <w:tc>
          <w:tcPr>
            <w:tcW w:w="3326" w:type="dxa"/>
            <w:shd w:val="clear" w:color="auto" w:fill="0090A3"/>
            <w:vAlign w:val="center"/>
          </w:tcPr>
          <w:p w14:paraId="4343F341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Comments and actions</w:t>
            </w:r>
          </w:p>
        </w:tc>
        <w:tc>
          <w:tcPr>
            <w:tcW w:w="2341" w:type="dxa"/>
            <w:shd w:val="clear" w:color="auto" w:fill="0090A3"/>
            <w:vAlign w:val="center"/>
          </w:tcPr>
          <w:p w14:paraId="20D7E593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Resources</w:t>
            </w:r>
          </w:p>
        </w:tc>
      </w:tr>
      <w:tr w:rsidR="00787639" w:rsidRPr="002D0258" w14:paraId="749D503F" w14:textId="77777777" w:rsidTr="002D0258">
        <w:trPr>
          <w:trHeight w:val="1830"/>
        </w:trPr>
        <w:tc>
          <w:tcPr>
            <w:tcW w:w="1728" w:type="dxa"/>
            <w:shd w:val="clear" w:color="auto" w:fill="E6E7E8"/>
          </w:tcPr>
          <w:p w14:paraId="273B2591" w14:textId="4DEB9B57" w:rsidR="00787639" w:rsidRPr="002D0258" w:rsidRDefault="00787639" w:rsidP="002D0258">
            <w:pPr>
              <w:pStyle w:val="TableParagraph"/>
              <w:spacing w:before="75" w:line="278" w:lineRule="auto"/>
              <w:ind w:left="164" w:right="1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Study</w:t>
            </w:r>
          </w:p>
        </w:tc>
        <w:tc>
          <w:tcPr>
            <w:tcW w:w="2838" w:type="dxa"/>
          </w:tcPr>
          <w:p w14:paraId="231CF721" w14:textId="12C22D23" w:rsidR="00787639" w:rsidRPr="002D0258" w:rsidRDefault="00787639" w:rsidP="002D0258">
            <w:pPr>
              <w:pStyle w:val="TableParagraph"/>
              <w:spacing w:before="75" w:line="278" w:lineRule="auto"/>
              <w:ind w:left="164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What techniques do you use to study?</w:t>
            </w:r>
          </w:p>
        </w:tc>
        <w:tc>
          <w:tcPr>
            <w:tcW w:w="3326" w:type="dxa"/>
          </w:tcPr>
          <w:p w14:paraId="29418375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</w:tcPr>
          <w:p w14:paraId="515CEA82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787639" w:rsidRPr="002D0258" w14:paraId="7406C216" w14:textId="77777777" w:rsidTr="002D0258">
        <w:trPr>
          <w:trHeight w:val="1849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521C649E" w14:textId="43EB6032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Feedback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30D60889" w14:textId="77777777" w:rsidR="00787639" w:rsidRPr="002D0258" w:rsidRDefault="00787639" w:rsidP="002D0258">
            <w:pPr>
              <w:pStyle w:val="TableParagraph"/>
              <w:spacing w:before="75" w:line="278" w:lineRule="auto"/>
              <w:ind w:left="164" w:right="198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how feedback was given to you in your previous education and training.</w:t>
            </w:r>
          </w:p>
          <w:p w14:paraId="1E124052" w14:textId="75C12ADC" w:rsidR="00787639" w:rsidRPr="002D0258" w:rsidRDefault="00787639" w:rsidP="002D0258">
            <w:pPr>
              <w:pStyle w:val="TableParagraph"/>
              <w:spacing w:before="57" w:line="278" w:lineRule="auto"/>
              <w:ind w:left="164" w:right="192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How has your performance </w:t>
            </w:r>
            <w:r w:rsidR="00792E03" w:rsidRPr="002D0258">
              <w:rPr>
                <w:rFonts w:ascii="Arial" w:hAnsi="Arial" w:cs="Arial"/>
                <w:sz w:val="18"/>
              </w:rPr>
              <w:t>been evaluated</w:t>
            </w:r>
            <w:r w:rsidRPr="002D0258">
              <w:rPr>
                <w:rFonts w:ascii="Arial" w:hAnsi="Arial" w:cs="Arial"/>
                <w:sz w:val="18"/>
              </w:rPr>
              <w:t xml:space="preserve"> in previous learning situations?</w:t>
            </w:r>
          </w:p>
          <w:p w14:paraId="3D3A4761" w14:textId="1DFC2748" w:rsidR="00787639" w:rsidRPr="002D0258" w:rsidRDefault="00787639" w:rsidP="002D0258">
            <w:pPr>
              <w:pStyle w:val="TableParagraph"/>
              <w:spacing w:before="56" w:line="278" w:lineRule="auto"/>
              <w:ind w:left="164" w:right="33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What type of feedback are </w:t>
            </w:r>
            <w:r w:rsidR="00792E03" w:rsidRPr="002D0258">
              <w:rPr>
                <w:rFonts w:ascii="Arial" w:hAnsi="Arial" w:cs="Arial"/>
                <w:sz w:val="18"/>
              </w:rPr>
              <w:t>you familiar</w:t>
            </w:r>
            <w:r w:rsidRPr="002D0258">
              <w:rPr>
                <w:rFonts w:ascii="Arial" w:hAnsi="Arial" w:cs="Arial"/>
                <w:sz w:val="18"/>
              </w:rPr>
              <w:t xml:space="preserve"> with?</w:t>
            </w:r>
          </w:p>
          <w:p w14:paraId="6C2A9459" w14:textId="7FD139EA" w:rsidR="00787639" w:rsidRPr="002D0258" w:rsidRDefault="00787639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do you find receiving feedback?</w:t>
            </w: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388A15E4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18A7B282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7477D94D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34D84207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6769E57A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6495587A" w14:textId="77777777" w:rsidR="00787639" w:rsidRPr="002D0258" w:rsidRDefault="00787639" w:rsidP="002D0258">
            <w:pPr>
              <w:pStyle w:val="TableParagraph"/>
              <w:spacing w:before="5"/>
              <w:ind w:left="164"/>
              <w:rPr>
                <w:rFonts w:ascii="Arial" w:hAnsi="Arial" w:cs="Arial"/>
                <w:sz w:val="17"/>
              </w:rPr>
            </w:pPr>
          </w:p>
          <w:p w14:paraId="24769389" w14:textId="0FF0832C" w:rsidR="00787639" w:rsidRPr="002D0258" w:rsidRDefault="00130DBC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hyperlink r:id="rId19">
              <w:r w:rsidR="00787639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GPSA guide to Giving</w:t>
              </w:r>
            </w:hyperlink>
            <w:r w:rsidR="00787639" w:rsidRPr="002D0258">
              <w:rPr>
                <w:rFonts w:ascii="Arial" w:hAnsi="Arial" w:cs="Arial"/>
                <w:color w:val="00AEEF"/>
                <w:sz w:val="18"/>
              </w:rPr>
              <w:t xml:space="preserve"> </w:t>
            </w:r>
            <w:hyperlink r:id="rId20">
              <w:r w:rsidR="00787639" w:rsidRPr="002D0258">
                <w:rPr>
                  <w:rFonts w:ascii="Arial" w:hAnsi="Arial" w:cs="Arial"/>
                  <w:color w:val="00AEEF"/>
                  <w:sz w:val="18"/>
                  <w:u w:val="single" w:color="00AEEF"/>
                </w:rPr>
                <w:t>Feedback</w:t>
              </w:r>
            </w:hyperlink>
          </w:p>
        </w:tc>
      </w:tr>
      <w:tr w:rsidR="00787639" w:rsidRPr="002D0258" w14:paraId="4E3CEFEE" w14:textId="77777777" w:rsidTr="002D0258">
        <w:trPr>
          <w:trHeight w:val="1849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4250C598" w14:textId="570521CC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Help-seeking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434E2C42" w14:textId="77777777" w:rsidR="00787639" w:rsidRPr="002D0258" w:rsidRDefault="00787639" w:rsidP="002D0258">
            <w:pPr>
              <w:pStyle w:val="TableParagraph"/>
              <w:spacing w:before="1" w:line="278" w:lineRule="auto"/>
              <w:ind w:left="164" w:right="240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Are you comfortable calling me for help when needed?</w:t>
            </w:r>
          </w:p>
          <w:p w14:paraId="05193C64" w14:textId="77777777" w:rsidR="00787639" w:rsidRDefault="00787639" w:rsidP="002D0258">
            <w:pPr>
              <w:pStyle w:val="TableParagraph"/>
              <w:spacing w:before="56" w:line="278" w:lineRule="auto"/>
              <w:ind w:left="164" w:right="391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 xml:space="preserve">Would you find calling for assistance difficult in any </w:t>
            </w:r>
            <w:r w:rsidR="00792E03" w:rsidRPr="002D0258">
              <w:rPr>
                <w:rFonts w:ascii="Arial" w:hAnsi="Arial" w:cs="Arial"/>
                <w:sz w:val="18"/>
              </w:rPr>
              <w:t>specific situations</w:t>
            </w:r>
            <w:r w:rsidRPr="002D0258">
              <w:rPr>
                <w:rFonts w:ascii="Arial" w:hAnsi="Arial" w:cs="Arial"/>
                <w:sz w:val="18"/>
              </w:rPr>
              <w:t>?</w:t>
            </w:r>
          </w:p>
          <w:p w14:paraId="780B0B97" w14:textId="77777777" w:rsidR="002D0258" w:rsidRDefault="002D0258" w:rsidP="002D0258">
            <w:pPr>
              <w:rPr>
                <w:rFonts w:ascii="Arial" w:eastAsia="Avenir-Light" w:hAnsi="Arial" w:cs="Arial"/>
                <w:sz w:val="18"/>
                <w:szCs w:val="22"/>
                <w:lang w:val="en-US"/>
              </w:rPr>
            </w:pPr>
          </w:p>
          <w:p w14:paraId="70B0A4E0" w14:textId="342E8758" w:rsidR="002D0258" w:rsidRPr="002D0258" w:rsidRDefault="002D0258" w:rsidP="002D0258">
            <w:pPr>
              <w:ind w:firstLine="720"/>
              <w:rPr>
                <w:lang w:val="en-US"/>
              </w:rPr>
            </w:pP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43B212D8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789D867A" w14:textId="33511002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787639" w:rsidRPr="002D0258" w14:paraId="42739444" w14:textId="77777777" w:rsidTr="002D0258">
        <w:trPr>
          <w:trHeight w:val="410"/>
        </w:trPr>
        <w:tc>
          <w:tcPr>
            <w:tcW w:w="7892" w:type="dxa"/>
            <w:gridSpan w:val="3"/>
            <w:shd w:val="clear" w:color="auto" w:fill="0090A3"/>
            <w:vAlign w:val="center"/>
          </w:tcPr>
          <w:p w14:paraId="12CD4FCF" w14:textId="35E8AAEB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color w:val="FFFFFF"/>
                <w:sz w:val="18"/>
              </w:rPr>
              <w:t>Personal issues</w:t>
            </w:r>
          </w:p>
        </w:tc>
        <w:tc>
          <w:tcPr>
            <w:tcW w:w="2341" w:type="dxa"/>
            <w:shd w:val="clear" w:color="auto" w:fill="0090A3"/>
            <w:vAlign w:val="center"/>
          </w:tcPr>
          <w:p w14:paraId="697B8393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18"/>
              </w:rPr>
            </w:pPr>
          </w:p>
        </w:tc>
      </w:tr>
      <w:tr w:rsidR="00787639" w:rsidRPr="002D0258" w14:paraId="256ACDCF" w14:textId="77777777" w:rsidTr="002D0258">
        <w:trPr>
          <w:trHeight w:val="1849"/>
        </w:trPr>
        <w:tc>
          <w:tcPr>
            <w:tcW w:w="1728" w:type="dxa"/>
            <w:tcBorders>
              <w:bottom w:val="single" w:sz="4" w:space="0" w:color="939598"/>
            </w:tcBorders>
            <w:shd w:val="clear" w:color="auto" w:fill="E6E7E8"/>
          </w:tcPr>
          <w:p w14:paraId="670BC3D3" w14:textId="7A821353" w:rsidR="00787639" w:rsidRPr="002D0258" w:rsidRDefault="00787639" w:rsidP="002D0258">
            <w:pPr>
              <w:pStyle w:val="TableParagraph"/>
              <w:spacing w:before="75" w:line="278" w:lineRule="auto"/>
              <w:ind w:left="164"/>
              <w:rPr>
                <w:rFonts w:ascii="Arial" w:hAnsi="Arial" w:cs="Arial"/>
                <w:color w:val="FFFFFF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Personal</w:t>
            </w:r>
          </w:p>
        </w:tc>
        <w:tc>
          <w:tcPr>
            <w:tcW w:w="2838" w:type="dxa"/>
            <w:tcBorders>
              <w:bottom w:val="single" w:sz="4" w:space="0" w:color="939598"/>
            </w:tcBorders>
          </w:tcPr>
          <w:p w14:paraId="1E625858" w14:textId="77777777" w:rsidR="00787639" w:rsidRPr="002D0258" w:rsidRDefault="00787639" w:rsidP="002D0258">
            <w:pPr>
              <w:pStyle w:val="TableParagraph"/>
              <w:spacing w:before="75" w:line="278" w:lineRule="auto"/>
              <w:ind w:left="164" w:right="294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Tell me about yourself and your family.</w:t>
            </w:r>
          </w:p>
          <w:p w14:paraId="3DE3E57C" w14:textId="77777777" w:rsidR="00787639" w:rsidRPr="002D0258" w:rsidRDefault="00787639" w:rsidP="002D0258">
            <w:pPr>
              <w:pStyle w:val="TableParagraph"/>
              <w:spacing w:before="56" w:line="278" w:lineRule="auto"/>
              <w:ind w:left="164" w:right="329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are you settling into the community? What supports do you have here?</w:t>
            </w:r>
          </w:p>
          <w:p w14:paraId="2F8CC1AF" w14:textId="77777777" w:rsidR="00787639" w:rsidRDefault="00787639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sz w:val="18"/>
              </w:rPr>
            </w:pPr>
            <w:r w:rsidRPr="002D0258">
              <w:rPr>
                <w:rFonts w:ascii="Arial" w:hAnsi="Arial" w:cs="Arial"/>
                <w:sz w:val="18"/>
              </w:rPr>
              <w:t>How are you finding separation from family and friends?</w:t>
            </w:r>
          </w:p>
          <w:p w14:paraId="49646EA9" w14:textId="4469F299" w:rsidR="00D76462" w:rsidRPr="002D0258" w:rsidRDefault="00D76462" w:rsidP="002D0258">
            <w:pPr>
              <w:pStyle w:val="TableParagraph"/>
              <w:spacing w:before="75" w:line="278" w:lineRule="auto"/>
              <w:ind w:left="164" w:right="65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3326" w:type="dxa"/>
            <w:tcBorders>
              <w:bottom w:val="single" w:sz="4" w:space="0" w:color="939598"/>
            </w:tcBorders>
          </w:tcPr>
          <w:p w14:paraId="2CF630A6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939598"/>
            </w:tcBorders>
          </w:tcPr>
          <w:p w14:paraId="7BB50F51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6C198D69" w14:textId="77777777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sz w:val="20"/>
              </w:rPr>
            </w:pPr>
          </w:p>
          <w:p w14:paraId="2B52E012" w14:textId="53A870BB" w:rsidR="00787639" w:rsidRPr="002D0258" w:rsidRDefault="00787639" w:rsidP="002D0258">
            <w:pPr>
              <w:pStyle w:val="TableParagraph"/>
              <w:ind w:left="164"/>
              <w:rPr>
                <w:rFonts w:ascii="Arial" w:hAnsi="Arial" w:cs="Arial"/>
                <w:color w:val="FFFFFF"/>
                <w:sz w:val="18"/>
              </w:rPr>
            </w:pPr>
          </w:p>
        </w:tc>
      </w:tr>
    </w:tbl>
    <w:p w14:paraId="1B724703" w14:textId="77777777" w:rsidR="00787639" w:rsidRPr="002D0258" w:rsidRDefault="00787639" w:rsidP="00032665">
      <w:pPr>
        <w:spacing w:after="360"/>
        <w:rPr>
          <w:rFonts w:ascii="Arial" w:hAnsi="Arial" w:cs="Arial"/>
          <w:sz w:val="20"/>
          <w:szCs w:val="20"/>
        </w:rPr>
      </w:pPr>
    </w:p>
    <w:sectPr w:rsidR="00787639" w:rsidRPr="002D0258" w:rsidSect="005F653C">
      <w:headerReference w:type="default" r:id="rId21"/>
      <w:footerReference w:type="default" r:id="rId22"/>
      <w:pgSz w:w="11906" w:h="16838"/>
      <w:pgMar w:top="1663" w:right="851" w:bottom="1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751AE" w14:textId="77777777" w:rsidR="005F653C" w:rsidRDefault="005F653C" w:rsidP="005944D1">
      <w:r>
        <w:separator/>
      </w:r>
    </w:p>
  </w:endnote>
  <w:endnote w:type="continuationSeparator" w:id="0">
    <w:p w14:paraId="3876FD1F" w14:textId="77777777" w:rsidR="005F653C" w:rsidRDefault="005F653C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0A2C" w14:textId="77777777" w:rsidR="005944D1" w:rsidRDefault="00A91E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8F9ED4" wp14:editId="05CCEE61">
              <wp:simplePos x="0" y="0"/>
              <wp:positionH relativeFrom="column">
                <wp:posOffset>1866900</wp:posOffset>
              </wp:positionH>
              <wp:positionV relativeFrom="paragraph">
                <wp:posOffset>-128905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0C6F0D" w14:textId="77777777" w:rsidR="00A91EDD" w:rsidRPr="00A52A47" w:rsidRDefault="00A91EDD" w:rsidP="00A91EDD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positive learning environment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F9E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pt;margin-top:-10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" filled="f" stroked="f" strokeweight=".5pt">
              <v:textbox>
                <w:txbxContent>
                  <w:p w14:paraId="060C6F0D" w14:textId="77777777" w:rsidR="00A91EDD" w:rsidRPr="00A52A47" w:rsidRDefault="00A91EDD" w:rsidP="00A91EDD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creating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positive learning environment</w:t>
                    </w:r>
                  </w:p>
                </w:txbxContent>
              </v:textbox>
            </v:shape>
          </w:pict>
        </mc:Fallback>
      </mc:AlternateContent>
    </w:r>
    <w:r w:rsidR="00DA6959">
      <w:rPr>
        <w:noProof/>
      </w:rPr>
      <w:drawing>
        <wp:anchor distT="0" distB="0" distL="114300" distR="114300" simplePos="0" relativeHeight="251659264" behindDoc="1" locked="0" layoutInCell="1" allowOverlap="1" wp14:anchorId="21E1BE08" wp14:editId="6C43F49F">
          <wp:simplePos x="0" y="0"/>
          <wp:positionH relativeFrom="column">
            <wp:posOffset>-526530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DB3C" w14:textId="77777777" w:rsidR="005F653C" w:rsidRDefault="005F653C" w:rsidP="005944D1">
      <w:r>
        <w:separator/>
      </w:r>
    </w:p>
  </w:footnote>
  <w:footnote w:type="continuationSeparator" w:id="0">
    <w:p w14:paraId="1286D7F1" w14:textId="77777777" w:rsidR="005F653C" w:rsidRDefault="005F653C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44C6" w14:textId="302BA6BA" w:rsidR="005944D1" w:rsidRDefault="00C259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A64DD8" wp14:editId="32339938">
              <wp:simplePos x="0" y="0"/>
              <wp:positionH relativeFrom="column">
                <wp:posOffset>-809625</wp:posOffset>
              </wp:positionH>
              <wp:positionV relativeFrom="paragraph">
                <wp:posOffset>-614045</wp:posOffset>
              </wp:positionV>
              <wp:extent cx="5920105" cy="845185"/>
              <wp:effectExtent l="0" t="0" r="0" b="571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105" cy="845185"/>
                      </a:xfrm>
                      <a:custGeom>
                        <a:avLst/>
                        <a:gdLst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809332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6809"/>
                          <a:gd name="connsiteX1" fmla="*/ 168808 w 7978140"/>
                          <a:gd name="connsiteY1" fmla="*/ 0 h 1016809"/>
                          <a:gd name="connsiteX2" fmla="*/ 7809332 w 7978140"/>
                          <a:gd name="connsiteY2" fmla="*/ 0 h 1016809"/>
                          <a:gd name="connsiteX3" fmla="*/ 7978140 w 7978140"/>
                          <a:gd name="connsiteY3" fmla="*/ 168808 h 1016809"/>
                          <a:gd name="connsiteX4" fmla="*/ 7978140 w 7978140"/>
                          <a:gd name="connsiteY4" fmla="*/ 619900 h 1016809"/>
                          <a:gd name="connsiteX5" fmla="*/ 7450744 w 7978140"/>
                          <a:gd name="connsiteY5" fmla="*/ 1012825 h 1016809"/>
                          <a:gd name="connsiteX6" fmla="*/ 168808 w 7978140"/>
                          <a:gd name="connsiteY6" fmla="*/ 1012825 h 1016809"/>
                          <a:gd name="connsiteX7" fmla="*/ 0 w 7978140"/>
                          <a:gd name="connsiteY7" fmla="*/ 844017 h 1016809"/>
                          <a:gd name="connsiteX8" fmla="*/ 0 w 7978140"/>
                          <a:gd name="connsiteY8" fmla="*/ 168808 h 1016809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7978140" h="1012825">
                            <a:moveTo>
                              <a:pt x="0" y="168808"/>
                            </a:moveTo>
                            <a:cubicBezTo>
                              <a:pt x="0" y="75578"/>
                              <a:pt x="75578" y="0"/>
                              <a:pt x="168808" y="0"/>
                            </a:cubicBezTo>
                            <a:lnTo>
                              <a:pt x="7809332" y="0"/>
                            </a:lnTo>
                            <a:cubicBezTo>
                              <a:pt x="7902562" y="0"/>
                              <a:pt x="7978140" y="75578"/>
                              <a:pt x="7978140" y="168808"/>
                            </a:cubicBezTo>
                            <a:lnTo>
                              <a:pt x="7978140" y="619900"/>
                            </a:lnTo>
                            <a:cubicBezTo>
                              <a:pt x="7978140" y="901389"/>
                              <a:pt x="7902562" y="1012826"/>
                              <a:pt x="7450744" y="1012825"/>
                            </a:cubicBezTo>
                            <a:lnTo>
                              <a:pt x="168808" y="1012825"/>
                            </a:lnTo>
                            <a:cubicBezTo>
                              <a:pt x="75578" y="1012825"/>
                              <a:pt x="0" y="937247"/>
                              <a:pt x="0" y="844017"/>
                            </a:cubicBezTo>
                            <a:lnTo>
                              <a:pt x="0" y="16880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B0F0"/>
                          </a:gs>
                          <a:gs pos="100000">
                            <a:srgbClr val="264C8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2785E" id="Freeform 3" o:spid="_x0000_s1026" style="position:absolute;margin-left:-63.75pt;margin-top:-48.35pt;width:466.15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978140,10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" path="m,168808c,75578,75578,,168808,l7809332,v93230,,168808,75578,168808,168808l7978140,619900v,281489,-75578,392926,-527396,392925l168808,1012825c75578,1012825,,937247,,844017l,168808xe" fillcolor="#00b0f0" stroked="f" strokeweight="1pt">
              <v:fill color2="#264c8d" rotate="t" angle="90" focus="100%" type="gradient"/>
              <v:stroke joinstyle="miter"/>
              <v:path arrowok="t" o:connecttype="custom" o:connectlocs="0,140867;125262,0;5794843,0;5920105,140867;5920105,517296;5528756,845185;125262,845185;0,704318;0,140867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32B9469" wp14:editId="455ADC77">
          <wp:simplePos x="0" y="0"/>
          <wp:positionH relativeFrom="column">
            <wp:posOffset>5427377</wp:posOffset>
          </wp:positionH>
          <wp:positionV relativeFrom="paragraph">
            <wp:posOffset>-226108</wp:posOffset>
          </wp:positionV>
          <wp:extent cx="1327150" cy="424815"/>
          <wp:effectExtent l="0" t="0" r="0" b="0"/>
          <wp:wrapNone/>
          <wp:docPr id="1" name="Picture 3" descr="A close-up of a 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close-up of a logo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8"/>
    <w:rsid w:val="000020B1"/>
    <w:rsid w:val="00032665"/>
    <w:rsid w:val="000D565B"/>
    <w:rsid w:val="000D59BE"/>
    <w:rsid w:val="00130DBC"/>
    <w:rsid w:val="00255B20"/>
    <w:rsid w:val="002D0258"/>
    <w:rsid w:val="00312055"/>
    <w:rsid w:val="00372F5F"/>
    <w:rsid w:val="003758C5"/>
    <w:rsid w:val="004E5C9B"/>
    <w:rsid w:val="005262A0"/>
    <w:rsid w:val="00530137"/>
    <w:rsid w:val="00552342"/>
    <w:rsid w:val="005944D1"/>
    <w:rsid w:val="005F653C"/>
    <w:rsid w:val="006B4EC8"/>
    <w:rsid w:val="006C52D4"/>
    <w:rsid w:val="00787639"/>
    <w:rsid w:val="00792E03"/>
    <w:rsid w:val="0084145D"/>
    <w:rsid w:val="008A6F5A"/>
    <w:rsid w:val="008D3952"/>
    <w:rsid w:val="00914BB0"/>
    <w:rsid w:val="00952955"/>
    <w:rsid w:val="009A54C4"/>
    <w:rsid w:val="00A91EDD"/>
    <w:rsid w:val="00AA36C3"/>
    <w:rsid w:val="00B017F4"/>
    <w:rsid w:val="00B10F08"/>
    <w:rsid w:val="00BD60D7"/>
    <w:rsid w:val="00C04D94"/>
    <w:rsid w:val="00C15703"/>
    <w:rsid w:val="00C259BA"/>
    <w:rsid w:val="00C411A3"/>
    <w:rsid w:val="00C601EE"/>
    <w:rsid w:val="00C90BAC"/>
    <w:rsid w:val="00CA38EB"/>
    <w:rsid w:val="00D411CA"/>
    <w:rsid w:val="00D44ED6"/>
    <w:rsid w:val="00D63454"/>
    <w:rsid w:val="00D76462"/>
    <w:rsid w:val="00DA6959"/>
    <w:rsid w:val="00DE558E"/>
    <w:rsid w:val="00E400D7"/>
    <w:rsid w:val="00F10736"/>
    <w:rsid w:val="00F66552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8371"/>
  <w15:chartTrackingRefBased/>
  <w15:docId w15:val="{033DD001-6268-7A4E-A586-1AB2A38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sa.org.au/fact-sheet-1-7-australian-health-system-and-medicare/" TargetMode="External"/><Relationship Id="rId13" Type="http://schemas.openxmlformats.org/officeDocument/2006/relationships/hyperlink" Target="https://gpsupervisorsaustralia.org.au/download/7773/" TargetMode="External"/><Relationship Id="rId18" Type="http://schemas.openxmlformats.org/officeDocument/2006/relationships/hyperlink" Target="https://gpsupervisorsaustralia.org.au/download/6326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psa.org.au/factsheet-1-6-organisation-of-the-australian-health-care-system/" TargetMode="External"/><Relationship Id="rId12" Type="http://schemas.openxmlformats.org/officeDocument/2006/relationships/hyperlink" Target="https://gpsa.org.au/history-taking-consultation-skills-series-teaching-plan/" TargetMode="External"/><Relationship Id="rId17" Type="http://schemas.openxmlformats.org/officeDocument/2006/relationships/hyperlink" Target="https://gpsa.org.au/teaching-professionalism-in-general-practice-gu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psupervisorsaustralia.org.au/download/2167/" TargetMode="External"/><Relationship Id="rId20" Type="http://schemas.openxmlformats.org/officeDocument/2006/relationships/hyperlink" Target="https://gpsupervisorsaustralia.org.au/download/223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psupervisorsaustralia.org.au/download/821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psa.org.au/managing-uncertainty-in-general-practi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psa.org.au/aboriginal-and-torres-strait-islander-health-in-general-practice-guide/" TargetMode="External"/><Relationship Id="rId19" Type="http://schemas.openxmlformats.org/officeDocument/2006/relationships/hyperlink" Target="https://gpsa.org.au/feedback-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psa.org.au/aboriginal-and-torres-strait-islander-health-in-general-practice-guide/" TargetMode="External"/><Relationship Id="rId14" Type="http://schemas.openxmlformats.org/officeDocument/2006/relationships/hyperlink" Target="https://gpsa.org.au/our-resources/teaching-plans-resources/physical-examination-consultation-skills-series-teaching-pla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D845-D727-4FB3-86C9-415DAB0E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McMahon</cp:lastModifiedBy>
  <cp:revision>7</cp:revision>
  <dcterms:created xsi:type="dcterms:W3CDTF">2024-04-08T05:36:00Z</dcterms:created>
  <dcterms:modified xsi:type="dcterms:W3CDTF">2024-04-08T05:42:00Z</dcterms:modified>
</cp:coreProperties>
</file>